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03401B21" w14:textId="77777777" w:rsidR="005E2F97" w:rsidRDefault="009858B8"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348FCA" wp14:editId="287CF3F4">
                <wp:simplePos x="0" y="0"/>
                <wp:positionH relativeFrom="column">
                  <wp:posOffset>571500</wp:posOffset>
                </wp:positionH>
                <wp:positionV relativeFrom="paragraph">
                  <wp:posOffset>1914525</wp:posOffset>
                </wp:positionV>
                <wp:extent cx="4229100" cy="0"/>
                <wp:effectExtent l="50800" t="25400" r="63500" b="1016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pt,150.75pt" to="378pt,150.7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" strokecolor="red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A79AA0" wp14:editId="24E3D4CD">
                <wp:simplePos x="0" y="0"/>
                <wp:positionH relativeFrom="column">
                  <wp:posOffset>3429000</wp:posOffset>
                </wp:positionH>
                <wp:positionV relativeFrom="paragraph">
                  <wp:posOffset>5686425</wp:posOffset>
                </wp:positionV>
                <wp:extent cx="1485900" cy="1485900"/>
                <wp:effectExtent l="0" t="0" r="0" b="1270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148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20D809" w14:textId="77777777" w:rsidR="00600039" w:rsidRPr="005E2F97" w:rsidRDefault="005E2F97" w:rsidP="005E2F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E2F9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A </w:t>
                            </w:r>
                            <w:r w:rsidR="00600039" w:rsidRPr="005E2F9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spinal cord injury below the 7</w:t>
                            </w:r>
                            <w:r w:rsidR="00600039" w:rsidRPr="005E2F9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="00600039" w:rsidRPr="005E2F9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cervical vertebrae results in para</w:t>
                            </w:r>
                            <w:r w:rsidRPr="005E2F9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plegia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7" o:spid="_x0000_s1026" type="#_x0000_t202" style="position:absolute;margin-left:270pt;margin-top:447.75pt;width:117pt;height:11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" filled="f" stroked="f">
                <v:textbox>
                  <w:txbxContent>
                    <w:p w14:paraId="5D20D809" w14:textId="77777777" w:rsidR="00600039" w:rsidRPr="005E2F97" w:rsidRDefault="005E2F97" w:rsidP="005E2F9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5E2F9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A </w:t>
                      </w:r>
                      <w:r w:rsidR="00600039" w:rsidRPr="005E2F9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spinal cord injury below the 7</w:t>
                      </w:r>
                      <w:r w:rsidR="00600039" w:rsidRPr="005E2F9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="00600039" w:rsidRPr="005E2F9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cervical vertebrae results in para</w:t>
                      </w:r>
                      <w:r w:rsidRPr="005E2F9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plegia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Helvetica" w:hAnsi="Helvetica" w:cs="Helvetica"/>
          <w:noProof/>
        </w:rPr>
        <w:drawing>
          <wp:inline distT="0" distB="0" distL="0" distR="0" wp14:anchorId="53678CCC" wp14:editId="46913D29">
            <wp:extent cx="4108938" cy="5713586"/>
            <wp:effectExtent l="0" t="0" r="635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0718" cy="5716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2F97">
        <w:rPr>
          <w:rFonts w:ascii="Helvetica" w:hAnsi="Helvetica" w:cs="Helvetic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E41992" wp14:editId="65B5E169">
                <wp:simplePos x="0" y="0"/>
                <wp:positionH relativeFrom="column">
                  <wp:posOffset>3543300</wp:posOffset>
                </wp:positionH>
                <wp:positionV relativeFrom="paragraph">
                  <wp:posOffset>-228600</wp:posOffset>
                </wp:positionV>
                <wp:extent cx="1257300" cy="14859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1485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73F4C" w14:textId="77777777" w:rsidR="00600039" w:rsidRPr="005E2F97" w:rsidRDefault="00600039" w:rsidP="005E2F9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5E2F9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A spinal cord injury above 1</w:t>
                            </w:r>
                            <w:r w:rsidRPr="005E2F9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vertAlign w:val="superscript"/>
                              </w:rPr>
                              <w:t>st</w:t>
                            </w:r>
                            <w:r w:rsidRPr="005E2F9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 xml:space="preserve"> thoracic vertebrae results in </w:t>
                            </w:r>
                            <w:r w:rsidR="005E2F97" w:rsidRPr="005E2F9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quadriplegia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27" type="#_x0000_t202" style="position:absolute;margin-left:279pt;margin-top:-17.95pt;width:99pt;height:11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" filled="f" stroked="f">
                <v:textbox>
                  <w:txbxContent>
                    <w:p w14:paraId="71D73F4C" w14:textId="77777777" w:rsidR="00600039" w:rsidRPr="005E2F97" w:rsidRDefault="00600039" w:rsidP="005E2F9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5E2F9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A spinal cord injury above 1</w:t>
                      </w:r>
                      <w:r w:rsidRPr="005E2F9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vertAlign w:val="superscript"/>
                        </w:rPr>
                        <w:t>st</w:t>
                      </w:r>
                      <w:r w:rsidRPr="005E2F9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 xml:space="preserve"> thoracic vertebrae results in </w:t>
                      </w:r>
                      <w:r w:rsidR="005E2F97" w:rsidRPr="005E2F97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quadriplegia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5D8193" w14:textId="77777777" w:rsidR="005E2F97" w:rsidRPr="005E2F97" w:rsidRDefault="005E2F97" w:rsidP="005E2F97"/>
    <w:p w14:paraId="1740D447" w14:textId="77777777" w:rsidR="005E2F97" w:rsidRPr="005E2F97" w:rsidRDefault="005E2F97" w:rsidP="005E2F97"/>
    <w:p w14:paraId="2D1C532E" w14:textId="77777777" w:rsidR="005E2F97" w:rsidRPr="005E2F97" w:rsidRDefault="005E2F97" w:rsidP="005E2F97"/>
    <w:p w14:paraId="32AFC5B5" w14:textId="77777777" w:rsidR="005E2F97" w:rsidRPr="005E2F97" w:rsidRDefault="005E2F97" w:rsidP="005E2F97"/>
    <w:p w14:paraId="1C407ADC" w14:textId="77777777" w:rsidR="005E2F97" w:rsidRPr="005E2F97" w:rsidRDefault="005E2F97" w:rsidP="005E2F97"/>
    <w:p w14:paraId="70B6160C" w14:textId="77777777" w:rsidR="005E2F97" w:rsidRPr="005E2F97" w:rsidRDefault="005E2F97" w:rsidP="005E2F97"/>
    <w:p w14:paraId="1478B92E" w14:textId="77777777" w:rsidR="005E2F97" w:rsidRPr="005E2F97" w:rsidRDefault="005E2F97" w:rsidP="005E2F97"/>
    <w:p w14:paraId="7664E60F" w14:textId="77777777" w:rsidR="005E2F97" w:rsidRPr="005E2F97" w:rsidRDefault="005E2F97" w:rsidP="005E2F97"/>
    <w:p w14:paraId="17DAD12D" w14:textId="77777777" w:rsidR="005E2F97" w:rsidRPr="005E2F97" w:rsidRDefault="005E2F97" w:rsidP="005E2F97"/>
    <w:p w14:paraId="40976B69" w14:textId="77777777" w:rsidR="005E2F97" w:rsidRPr="005E2F97" w:rsidRDefault="005E2F97" w:rsidP="005E2F97"/>
    <w:p w14:paraId="0C00809A" w14:textId="77777777" w:rsidR="005E2F97" w:rsidRPr="005E2F97" w:rsidRDefault="005E2F97" w:rsidP="005E2F97"/>
    <w:p w14:paraId="0A52452D" w14:textId="77777777" w:rsidR="000837DE" w:rsidRPr="009858B8" w:rsidRDefault="005E2F97" w:rsidP="009858B8">
      <w:pPr>
        <w:tabs>
          <w:tab w:val="left" w:pos="1643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9858B8">
        <w:rPr>
          <w:rFonts w:ascii="Times New Roman" w:hAnsi="Times New Roman" w:cs="Times New Roman"/>
          <w:sz w:val="28"/>
          <w:szCs w:val="28"/>
        </w:rPr>
        <w:t>Source: www.apparelyzed.com</w:t>
      </w:r>
    </w:p>
    <w:sectPr w:rsidR="000837DE" w:rsidRPr="009858B8" w:rsidSect="004E7D41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BDCC6A" w14:textId="77777777" w:rsidR="009858B8" w:rsidRDefault="009858B8" w:rsidP="009858B8">
      <w:r>
        <w:separator/>
      </w:r>
    </w:p>
  </w:endnote>
  <w:endnote w:type="continuationSeparator" w:id="0">
    <w:p w14:paraId="62D4B9DE" w14:textId="77777777" w:rsidR="009858B8" w:rsidRDefault="009858B8" w:rsidP="00985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955E27" w14:textId="77777777" w:rsidR="009858B8" w:rsidRDefault="009858B8" w:rsidP="009858B8">
      <w:r>
        <w:separator/>
      </w:r>
    </w:p>
  </w:footnote>
  <w:footnote w:type="continuationSeparator" w:id="0">
    <w:p w14:paraId="43566271" w14:textId="77777777" w:rsidR="009858B8" w:rsidRDefault="009858B8" w:rsidP="009858B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A654CA" w14:textId="77777777" w:rsidR="009858B8" w:rsidRDefault="009858B8">
    <w:pPr>
      <w:pStyle w:val="Header"/>
    </w:pPr>
  </w:p>
  <w:p w14:paraId="420F7C8F" w14:textId="77777777" w:rsidR="009858B8" w:rsidRDefault="009858B8">
    <w:pPr>
      <w:pStyle w:val="Header"/>
    </w:pPr>
  </w:p>
  <w:p w14:paraId="672A561C" w14:textId="77777777" w:rsidR="009858B8" w:rsidRDefault="009858B8">
    <w:pPr>
      <w:pStyle w:val="Header"/>
    </w:pPr>
  </w:p>
  <w:p w14:paraId="5E36710C" w14:textId="77777777" w:rsidR="009858B8" w:rsidRDefault="009858B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isplayBackgroundShape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11EA"/>
    <w:rsid w:val="000837DE"/>
    <w:rsid w:val="004E7D41"/>
    <w:rsid w:val="00560BAC"/>
    <w:rsid w:val="005E2F97"/>
    <w:rsid w:val="00600039"/>
    <w:rsid w:val="009858B8"/>
    <w:rsid w:val="00EE1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o:colormenu v:ext="edit" fillcolor="red"/>
    </o:shapedefaults>
    <o:shapelayout v:ext="edit">
      <o:idmap v:ext="edit" data="1"/>
    </o:shapelayout>
  </w:shapeDefaults>
  <w:decimalSymbol w:val="."/>
  <w:listSeparator w:val=","/>
  <w14:docId w14:val="404663D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1E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1EA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858B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58B8"/>
  </w:style>
  <w:style w:type="paragraph" w:styleId="Footer">
    <w:name w:val="footer"/>
    <w:basedOn w:val="Normal"/>
    <w:link w:val="FooterChar"/>
    <w:uiPriority w:val="99"/>
    <w:unhideWhenUsed/>
    <w:rsid w:val="009858B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58B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1E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1EA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858B8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58B8"/>
  </w:style>
  <w:style w:type="paragraph" w:styleId="Footer">
    <w:name w:val="footer"/>
    <w:basedOn w:val="Normal"/>
    <w:link w:val="FooterChar"/>
    <w:uiPriority w:val="99"/>
    <w:unhideWhenUsed/>
    <w:rsid w:val="009858B8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58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C75B219-4506-704B-BAD6-81A18ACBA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Macintosh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</dc:creator>
  <cp:keywords/>
  <dc:description/>
  <cp:lastModifiedBy>Lab</cp:lastModifiedBy>
  <cp:revision>2</cp:revision>
  <cp:lastPrinted>2013-11-07T05:11:00Z</cp:lastPrinted>
  <dcterms:created xsi:type="dcterms:W3CDTF">2013-11-07T16:40:00Z</dcterms:created>
  <dcterms:modified xsi:type="dcterms:W3CDTF">2013-11-07T16:40:00Z</dcterms:modified>
</cp:coreProperties>
</file>